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C6C81" w:rsidRDefault="004C6C81">
      <w:pPr>
        <w:widowControl w:val="0"/>
        <w:tabs>
          <w:tab w:val="left" w:pos="6237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4C6C81" w:rsidRPr="00A22BFE" w:rsidRDefault="00A22BFE" w:rsidP="00A22BFE">
      <w:pPr>
        <w:widowControl w:val="0"/>
        <w:ind w:left="567"/>
        <w:jc w:val="both"/>
        <w:rPr>
          <w:rFonts w:ascii="Tahoma" w:hAnsi="Tahoma" w:cs="Tahoma"/>
        </w:rPr>
      </w:pPr>
      <w:r w:rsidRPr="00A22BFE">
        <w:rPr>
          <w:rFonts w:ascii="Tahoma" w:hAnsi="Tahoma" w:cs="Tahoma"/>
        </w:rPr>
        <w:t>Marca da bollo</w:t>
      </w:r>
    </w:p>
    <w:p w:rsidR="00201A20" w:rsidRDefault="00201A20" w:rsidP="00201A20">
      <w:pPr>
        <w:tabs>
          <w:tab w:val="left" w:pos="4500"/>
        </w:tabs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Spett.le</w:t>
      </w:r>
    </w:p>
    <w:p w:rsidR="00201A20" w:rsidRDefault="00201A20" w:rsidP="00201A20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AZIENDA TERRITORIALE PER L’EDILIZIA RESIDENZIALE</w:t>
      </w:r>
    </w:p>
    <w:p w:rsidR="00201A20" w:rsidRDefault="00201A20" w:rsidP="00201A20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DELLA PROVINCIA DI TREVISO</w:t>
      </w:r>
    </w:p>
    <w:p w:rsidR="00201A20" w:rsidRDefault="00201A20" w:rsidP="00201A20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via D’Annunzio, 6</w:t>
      </w:r>
    </w:p>
    <w:p w:rsidR="00201A20" w:rsidRDefault="00201A20" w:rsidP="00201A20">
      <w:pPr>
        <w:pStyle w:val="Corpotesto"/>
        <w:tabs>
          <w:tab w:val="clear" w:pos="4680"/>
          <w:tab w:val="left" w:pos="4500"/>
        </w:tabs>
        <w:spacing w:line="280" w:lineRule="atLeast"/>
      </w:pPr>
      <w:r>
        <w:tab/>
        <w:t>31100 TREVISO</w:t>
      </w:r>
    </w:p>
    <w:p w:rsidR="004C6C81" w:rsidRDefault="004C6C81" w:rsidP="00BF66DC">
      <w:pPr>
        <w:widowControl w:val="0"/>
        <w:jc w:val="both"/>
        <w:rPr>
          <w:rFonts w:ascii="Tahoma" w:hAnsi="Tahoma" w:cs="Tahoma"/>
          <w:sz w:val="24"/>
        </w:rPr>
      </w:pPr>
    </w:p>
    <w:p w:rsidR="004C6C81" w:rsidRDefault="004C6C81">
      <w:pPr>
        <w:widowControl w:val="0"/>
        <w:jc w:val="both"/>
        <w:rPr>
          <w:rFonts w:ascii="Tahoma" w:hAnsi="Tahoma" w:cs="Tahoma"/>
          <w:sz w:val="24"/>
        </w:rPr>
      </w:pPr>
    </w:p>
    <w:p w:rsidR="00BF66DC" w:rsidRPr="00BF66DC" w:rsidRDefault="00BF66DC" w:rsidP="00BF66DC">
      <w:pPr>
        <w:pStyle w:val="Corpotesto"/>
        <w:tabs>
          <w:tab w:val="left" w:pos="4500"/>
        </w:tabs>
        <w:spacing w:line="360" w:lineRule="auto"/>
        <w:rPr>
          <w:szCs w:val="20"/>
        </w:rPr>
      </w:pPr>
      <w:r w:rsidRPr="00BF66DC">
        <w:rPr>
          <w:szCs w:val="20"/>
        </w:rPr>
        <w:t xml:space="preserve">Oggetto: Offerta economica per l’asta pubblica del ___________ per l'alienazione dell’immobile </w:t>
      </w:r>
      <w:r w:rsidR="00533DA4">
        <w:rPr>
          <w:szCs w:val="20"/>
        </w:rPr>
        <w:t>sito in Comune di</w:t>
      </w:r>
      <w:r w:rsidRPr="00BF66DC">
        <w:rPr>
          <w:szCs w:val="20"/>
        </w:rPr>
        <w:t xml:space="preserve"> </w:t>
      </w:r>
      <w:r w:rsidR="00897DE6">
        <w:rPr>
          <w:szCs w:val="20"/>
        </w:rPr>
        <w:t>__________________</w:t>
      </w:r>
      <w:r w:rsidR="00533DA4">
        <w:rPr>
          <w:szCs w:val="20"/>
        </w:rPr>
        <w:t>_________</w:t>
      </w:r>
      <w:r w:rsidRPr="00BF66DC">
        <w:rPr>
          <w:szCs w:val="20"/>
        </w:rPr>
        <w:t xml:space="preserve"> via </w:t>
      </w:r>
      <w:r w:rsidR="00897DE6">
        <w:rPr>
          <w:szCs w:val="20"/>
        </w:rPr>
        <w:t>_______</w:t>
      </w:r>
      <w:r w:rsidR="00533DA4">
        <w:rPr>
          <w:szCs w:val="20"/>
        </w:rPr>
        <w:t>_______________</w:t>
      </w:r>
      <w:r w:rsidR="00897DE6">
        <w:rPr>
          <w:szCs w:val="20"/>
        </w:rPr>
        <w:t>__________</w:t>
      </w:r>
      <w:r w:rsidRPr="00BF66DC">
        <w:rPr>
          <w:szCs w:val="20"/>
        </w:rPr>
        <w:t xml:space="preserve"> </w:t>
      </w:r>
      <w:r w:rsidR="00897DE6">
        <w:rPr>
          <w:szCs w:val="20"/>
        </w:rPr>
        <w:t>Lotto n. _______</w:t>
      </w:r>
    </w:p>
    <w:p w:rsidR="00BF66DC" w:rsidRPr="00BF66DC" w:rsidRDefault="00BF66DC" w:rsidP="00BF66DC">
      <w:pPr>
        <w:spacing w:line="276" w:lineRule="auto"/>
        <w:jc w:val="both"/>
        <w:rPr>
          <w:rFonts w:ascii="Tahoma" w:hAnsi="Tahoma" w:cs="Tahoma"/>
        </w:rPr>
      </w:pPr>
    </w:p>
    <w:p w:rsidR="00BF66DC" w:rsidRPr="00BF66DC" w:rsidRDefault="00BF66DC" w:rsidP="00533DA4">
      <w:pPr>
        <w:spacing w:after="120" w:line="276" w:lineRule="auto"/>
        <w:jc w:val="both"/>
        <w:rPr>
          <w:rFonts w:ascii="Tahoma" w:hAnsi="Tahoma" w:cs="Tahoma"/>
        </w:rPr>
      </w:pPr>
      <w:r w:rsidRPr="00BF66DC">
        <w:rPr>
          <w:rFonts w:ascii="Tahoma" w:hAnsi="Tahoma" w:cs="Tahoma"/>
        </w:rPr>
        <w:t>Il sottoscritto</w:t>
      </w:r>
      <w:r w:rsidR="00533DA4">
        <w:rPr>
          <w:rFonts w:ascii="Tahoma" w:hAnsi="Tahoma" w:cs="Tahoma"/>
        </w:rPr>
        <w:t xml:space="preserve"> </w:t>
      </w:r>
      <w:r w:rsidRPr="00BF66DC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______</w:t>
      </w:r>
      <w:r w:rsidRPr="00BF66DC">
        <w:rPr>
          <w:rFonts w:ascii="Tahoma" w:hAnsi="Tahoma" w:cs="Tahoma"/>
        </w:rPr>
        <w:t>_____________________________________</w:t>
      </w:r>
    </w:p>
    <w:p w:rsidR="00BF66DC" w:rsidRPr="00BF66DC" w:rsidRDefault="00BF66DC" w:rsidP="00533DA4">
      <w:pPr>
        <w:spacing w:after="120" w:line="276" w:lineRule="auto"/>
        <w:jc w:val="both"/>
        <w:rPr>
          <w:rFonts w:ascii="Tahoma" w:hAnsi="Tahoma" w:cs="Tahoma"/>
        </w:rPr>
      </w:pPr>
      <w:r w:rsidRPr="00BF66DC">
        <w:rPr>
          <w:rFonts w:ascii="Tahoma" w:hAnsi="Tahoma" w:cs="Tahoma"/>
        </w:rPr>
        <w:t>Nato a ______________________________________</w:t>
      </w:r>
      <w:r>
        <w:rPr>
          <w:rFonts w:ascii="Tahoma" w:hAnsi="Tahoma" w:cs="Tahoma"/>
        </w:rPr>
        <w:t>___</w:t>
      </w:r>
      <w:r w:rsidRPr="00BF66DC">
        <w:rPr>
          <w:rFonts w:ascii="Tahoma" w:hAnsi="Tahoma" w:cs="Tahoma"/>
        </w:rPr>
        <w:t>__________ il ______</w:t>
      </w:r>
      <w:r>
        <w:rPr>
          <w:rFonts w:ascii="Tahoma" w:hAnsi="Tahoma" w:cs="Tahoma"/>
        </w:rPr>
        <w:t>__</w:t>
      </w:r>
      <w:r w:rsidRPr="00BF66DC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Pr="00BF66DC">
        <w:rPr>
          <w:rFonts w:ascii="Tahoma" w:hAnsi="Tahoma" w:cs="Tahoma"/>
        </w:rPr>
        <w:t>______</w:t>
      </w:r>
    </w:p>
    <w:p w:rsidR="00BF66DC" w:rsidRPr="00BF66DC" w:rsidRDefault="00BF66DC" w:rsidP="00533DA4">
      <w:pPr>
        <w:spacing w:after="120" w:line="276" w:lineRule="auto"/>
        <w:jc w:val="both"/>
        <w:rPr>
          <w:rFonts w:ascii="Tahoma" w:hAnsi="Tahoma" w:cs="Tahoma"/>
        </w:rPr>
      </w:pPr>
      <w:r w:rsidRPr="00BF66DC">
        <w:rPr>
          <w:rFonts w:ascii="Tahoma" w:hAnsi="Tahoma" w:cs="Tahoma"/>
        </w:rPr>
        <w:t>Residente a _____________________________________</w:t>
      </w:r>
      <w:r>
        <w:rPr>
          <w:rFonts w:ascii="Tahoma" w:hAnsi="Tahoma" w:cs="Tahoma"/>
        </w:rPr>
        <w:t>__</w:t>
      </w:r>
      <w:r w:rsidRPr="00BF66DC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  <w:r w:rsidRPr="00BF66DC">
        <w:rPr>
          <w:rFonts w:ascii="Tahoma" w:hAnsi="Tahoma" w:cs="Tahoma"/>
        </w:rPr>
        <w:t>___________ CAP_____</w:t>
      </w:r>
      <w:r>
        <w:rPr>
          <w:rFonts w:ascii="Tahoma" w:hAnsi="Tahoma" w:cs="Tahoma"/>
        </w:rPr>
        <w:t>__</w:t>
      </w:r>
      <w:r w:rsidRPr="00BF66DC">
        <w:rPr>
          <w:rFonts w:ascii="Tahoma" w:hAnsi="Tahoma" w:cs="Tahoma"/>
        </w:rPr>
        <w:t>____</w:t>
      </w:r>
      <w:r>
        <w:rPr>
          <w:rFonts w:ascii="Tahoma" w:hAnsi="Tahoma" w:cs="Tahoma"/>
        </w:rPr>
        <w:t>_</w:t>
      </w:r>
      <w:r w:rsidRPr="00BF66DC">
        <w:rPr>
          <w:rFonts w:ascii="Tahoma" w:hAnsi="Tahoma" w:cs="Tahoma"/>
        </w:rPr>
        <w:t>____</w:t>
      </w:r>
    </w:p>
    <w:p w:rsidR="00BF66DC" w:rsidRPr="00BF66DC" w:rsidRDefault="00BF66DC" w:rsidP="00533DA4">
      <w:pPr>
        <w:spacing w:after="120" w:line="276" w:lineRule="auto"/>
        <w:jc w:val="both"/>
        <w:rPr>
          <w:rFonts w:ascii="Tahoma" w:hAnsi="Tahoma" w:cs="Tahoma"/>
        </w:rPr>
      </w:pPr>
      <w:r w:rsidRPr="00BF66DC">
        <w:rPr>
          <w:rFonts w:ascii="Tahoma" w:hAnsi="Tahoma" w:cs="Tahoma"/>
        </w:rPr>
        <w:t>Indirizzo</w:t>
      </w:r>
      <w:r w:rsidR="00533DA4">
        <w:rPr>
          <w:rFonts w:ascii="Tahoma" w:hAnsi="Tahoma" w:cs="Tahoma"/>
        </w:rPr>
        <w:t xml:space="preserve"> </w:t>
      </w:r>
      <w:r w:rsidRPr="00BF66DC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</w:t>
      </w:r>
      <w:r w:rsidRPr="00BF66DC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_____</w:t>
      </w:r>
      <w:r w:rsidRPr="00BF66DC">
        <w:rPr>
          <w:rFonts w:ascii="Tahoma" w:hAnsi="Tahoma" w:cs="Tahoma"/>
        </w:rPr>
        <w:t>____________</w:t>
      </w:r>
    </w:p>
    <w:p w:rsidR="004C6C81" w:rsidRDefault="00BF66DC" w:rsidP="00BF66DC">
      <w:pPr>
        <w:widowControl w:val="0"/>
        <w:spacing w:line="276" w:lineRule="auto"/>
        <w:jc w:val="both"/>
        <w:rPr>
          <w:rFonts w:ascii="Tahoma" w:hAnsi="Tahoma" w:cs="Tahoma"/>
        </w:rPr>
      </w:pPr>
      <w:r w:rsidRPr="00BF66DC">
        <w:rPr>
          <w:rFonts w:ascii="Tahoma" w:hAnsi="Tahoma" w:cs="Tahoma"/>
        </w:rPr>
        <w:t>Codice Fiscale</w:t>
      </w:r>
      <w:r w:rsidR="00533DA4">
        <w:rPr>
          <w:rFonts w:ascii="Tahoma" w:hAnsi="Tahoma" w:cs="Tahoma"/>
        </w:rPr>
        <w:t xml:space="preserve"> </w:t>
      </w:r>
      <w:r w:rsidRPr="00BF66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</w:t>
      </w:r>
      <w:r w:rsidRPr="00BF66DC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Pr="00BF66DC">
        <w:rPr>
          <w:rFonts w:ascii="Tahoma" w:hAnsi="Tahoma" w:cs="Tahoma"/>
        </w:rPr>
        <w:t>____________</w:t>
      </w:r>
    </w:p>
    <w:p w:rsidR="00BF66DC" w:rsidRDefault="00BF66DC" w:rsidP="00BF66DC">
      <w:pPr>
        <w:widowControl w:val="0"/>
        <w:spacing w:line="276" w:lineRule="auto"/>
        <w:jc w:val="both"/>
        <w:rPr>
          <w:rFonts w:ascii="Tahoma" w:hAnsi="Tahoma" w:cs="Tahoma"/>
        </w:rPr>
      </w:pPr>
    </w:p>
    <w:p w:rsidR="004C6C81" w:rsidRPr="00BF66DC" w:rsidRDefault="00BF66DC">
      <w:pPr>
        <w:pStyle w:val="Titolo1"/>
        <w:keepNext w:val="0"/>
        <w:widowControl w:val="0"/>
        <w:spacing w:line="240" w:lineRule="auto"/>
        <w:rPr>
          <w:sz w:val="20"/>
        </w:rPr>
      </w:pPr>
      <w:r>
        <w:rPr>
          <w:sz w:val="20"/>
        </w:rPr>
        <w:t>OFFRE</w:t>
      </w:r>
    </w:p>
    <w:p w:rsidR="004C6C81" w:rsidRPr="00BF66DC" w:rsidRDefault="004C6C81">
      <w:pPr>
        <w:widowControl w:val="0"/>
        <w:jc w:val="both"/>
        <w:rPr>
          <w:rFonts w:ascii="Tahoma" w:hAnsi="Tahoma" w:cs="Tahoma"/>
          <w:b/>
        </w:rPr>
      </w:pPr>
    </w:p>
    <w:p w:rsidR="00BF66DC" w:rsidRPr="00533DA4" w:rsidRDefault="00BF66DC" w:rsidP="00587AD7">
      <w:pPr>
        <w:pStyle w:val="Corpotesto"/>
        <w:tabs>
          <w:tab w:val="left" w:pos="4500"/>
        </w:tabs>
        <w:spacing w:after="120" w:line="360" w:lineRule="auto"/>
        <w:rPr>
          <w:szCs w:val="20"/>
        </w:rPr>
      </w:pPr>
      <w:r w:rsidRPr="00533DA4">
        <w:rPr>
          <w:szCs w:val="20"/>
        </w:rPr>
        <w:t xml:space="preserve">Per l’acquisto dell’immobile </w:t>
      </w:r>
      <w:r w:rsidR="004C6C81" w:rsidRPr="00533DA4">
        <w:rPr>
          <w:szCs w:val="20"/>
        </w:rPr>
        <w:t>di cui all'oggetto,</w:t>
      </w:r>
      <w:r w:rsidRPr="00533DA4">
        <w:rPr>
          <w:szCs w:val="20"/>
        </w:rPr>
        <w:t xml:space="preserve"> il seguente prezzo</w:t>
      </w:r>
      <w:r w:rsidR="00213F5B">
        <w:rPr>
          <w:szCs w:val="20"/>
        </w:rPr>
        <w:t xml:space="preserve"> totale</w:t>
      </w:r>
      <w:r w:rsidRPr="00533DA4">
        <w:rPr>
          <w:szCs w:val="20"/>
        </w:rPr>
        <w:t>:</w:t>
      </w:r>
    </w:p>
    <w:p w:rsidR="00BF66DC" w:rsidRPr="00533DA4" w:rsidRDefault="00BF66DC" w:rsidP="00587AD7">
      <w:pPr>
        <w:pStyle w:val="Corpotesto"/>
        <w:tabs>
          <w:tab w:val="left" w:pos="4500"/>
        </w:tabs>
        <w:spacing w:after="120" w:line="360" w:lineRule="auto"/>
        <w:rPr>
          <w:szCs w:val="20"/>
        </w:rPr>
      </w:pPr>
      <w:r w:rsidRPr="00533DA4">
        <w:rPr>
          <w:szCs w:val="20"/>
        </w:rPr>
        <w:t>in cifre € ____________________________</w:t>
      </w:r>
    </w:p>
    <w:p w:rsidR="00BF66DC" w:rsidRPr="00533DA4" w:rsidRDefault="00BF66DC" w:rsidP="00BF66DC">
      <w:pPr>
        <w:pStyle w:val="Corpotesto"/>
        <w:tabs>
          <w:tab w:val="left" w:pos="4500"/>
        </w:tabs>
        <w:spacing w:line="360" w:lineRule="auto"/>
        <w:rPr>
          <w:szCs w:val="20"/>
        </w:rPr>
      </w:pPr>
      <w:r w:rsidRPr="00533DA4">
        <w:rPr>
          <w:szCs w:val="20"/>
        </w:rPr>
        <w:t>in lettere</w:t>
      </w:r>
      <w:r w:rsidR="00587AD7">
        <w:rPr>
          <w:szCs w:val="20"/>
        </w:rPr>
        <w:t xml:space="preserve"> </w:t>
      </w:r>
      <w:r w:rsidRPr="00533DA4">
        <w:rPr>
          <w:szCs w:val="20"/>
        </w:rPr>
        <w:t>_________________________________________________________________</w:t>
      </w:r>
    </w:p>
    <w:p w:rsidR="004C6C81" w:rsidRPr="00533DA4" w:rsidRDefault="004C6C81">
      <w:pPr>
        <w:widowControl w:val="0"/>
        <w:jc w:val="both"/>
        <w:rPr>
          <w:rFonts w:ascii="Tahoma" w:hAnsi="Tahoma" w:cs="Tahoma"/>
          <w:b/>
        </w:rPr>
      </w:pPr>
    </w:p>
    <w:p w:rsidR="004C6C81" w:rsidRPr="00533DA4" w:rsidRDefault="004C6C81">
      <w:pPr>
        <w:widowControl w:val="0"/>
        <w:jc w:val="both"/>
        <w:rPr>
          <w:rFonts w:ascii="Tahoma" w:hAnsi="Tahoma" w:cs="Tahoma"/>
          <w:b/>
        </w:rPr>
      </w:pPr>
    </w:p>
    <w:p w:rsidR="00BF66DC" w:rsidRPr="00533DA4" w:rsidRDefault="00BF66DC" w:rsidP="00BF66DC">
      <w:pPr>
        <w:jc w:val="both"/>
        <w:rPr>
          <w:rFonts w:ascii="Tahoma" w:hAnsi="Tahoma" w:cs="Tahoma"/>
        </w:rPr>
      </w:pPr>
      <w:r w:rsidRPr="00533DA4">
        <w:rPr>
          <w:rFonts w:ascii="Tahoma" w:hAnsi="Tahoma" w:cs="Tahoma"/>
        </w:rPr>
        <w:t>Luogo e data ______________________</w:t>
      </w:r>
    </w:p>
    <w:p w:rsidR="00BF66DC" w:rsidRPr="00533DA4" w:rsidRDefault="00BF66DC" w:rsidP="00BF66DC">
      <w:pPr>
        <w:jc w:val="both"/>
        <w:rPr>
          <w:rFonts w:ascii="Tahoma" w:hAnsi="Tahoma" w:cs="Tahoma"/>
        </w:rPr>
      </w:pPr>
    </w:p>
    <w:p w:rsidR="00BF66DC" w:rsidRDefault="00BF66DC" w:rsidP="00BF66DC">
      <w:pPr>
        <w:ind w:firstLine="5529"/>
        <w:jc w:val="both"/>
        <w:rPr>
          <w:rFonts w:ascii="Tahoma" w:hAnsi="Tahoma" w:cs="Tahoma"/>
        </w:rPr>
      </w:pPr>
      <w:r w:rsidRPr="00533DA4">
        <w:rPr>
          <w:rFonts w:ascii="Tahoma" w:hAnsi="Tahoma" w:cs="Tahoma"/>
        </w:rPr>
        <w:t>Firma per esteso e leggibile</w:t>
      </w:r>
    </w:p>
    <w:p w:rsidR="00533DA4" w:rsidRPr="00533DA4" w:rsidRDefault="00533DA4" w:rsidP="00BF66DC">
      <w:pPr>
        <w:ind w:firstLine="5529"/>
        <w:jc w:val="both"/>
        <w:rPr>
          <w:rFonts w:ascii="Tahoma" w:hAnsi="Tahoma" w:cs="Tahoma"/>
        </w:rPr>
      </w:pPr>
    </w:p>
    <w:p w:rsidR="00BF66DC" w:rsidRPr="00533DA4" w:rsidRDefault="00533DA4" w:rsidP="00533DA4">
      <w:pPr>
        <w:ind w:firstLine="5245"/>
        <w:jc w:val="both"/>
        <w:rPr>
          <w:rFonts w:ascii="Tahoma" w:hAnsi="Tahoma" w:cs="Tahoma"/>
        </w:rPr>
      </w:pPr>
      <w:r w:rsidRPr="00533DA4">
        <w:rPr>
          <w:rFonts w:ascii="Tahoma" w:hAnsi="Tahoma" w:cs="Tahoma"/>
        </w:rPr>
        <w:t>___</w:t>
      </w:r>
      <w:r w:rsidR="00BF66DC" w:rsidRPr="00533DA4">
        <w:rPr>
          <w:rFonts w:ascii="Tahoma" w:hAnsi="Tahoma" w:cs="Tahoma"/>
        </w:rPr>
        <w:t>______________________</w:t>
      </w:r>
      <w:r w:rsidRPr="00533DA4">
        <w:rPr>
          <w:rFonts w:ascii="Tahoma" w:hAnsi="Tahoma" w:cs="Tahoma"/>
        </w:rPr>
        <w:t>___</w:t>
      </w:r>
    </w:p>
    <w:p w:rsidR="00897DE6" w:rsidRPr="00533DA4" w:rsidRDefault="00897DE6" w:rsidP="00BF66DC">
      <w:pPr>
        <w:widowControl w:val="0"/>
        <w:tabs>
          <w:tab w:val="left" w:pos="3402"/>
          <w:tab w:val="left" w:leader="underscore" w:pos="8364"/>
        </w:tabs>
        <w:jc w:val="both"/>
        <w:rPr>
          <w:rFonts w:ascii="Tahoma" w:hAnsi="Tahoma" w:cs="Tahoma"/>
        </w:rPr>
      </w:pPr>
    </w:p>
    <w:p w:rsidR="00897DE6" w:rsidRPr="00533DA4" w:rsidRDefault="00897DE6" w:rsidP="00897DE6">
      <w:pPr>
        <w:widowControl w:val="0"/>
        <w:tabs>
          <w:tab w:val="left" w:leader="underscore" w:pos="8364"/>
        </w:tabs>
        <w:spacing w:after="120"/>
        <w:jc w:val="both"/>
        <w:rPr>
          <w:rFonts w:ascii="Tahoma" w:hAnsi="Tahoma" w:cs="Tahoma"/>
          <w:b/>
        </w:rPr>
      </w:pPr>
    </w:p>
    <w:p w:rsidR="00897DE6" w:rsidRPr="00533DA4" w:rsidRDefault="00897DE6" w:rsidP="003D2C81">
      <w:pPr>
        <w:widowControl w:val="0"/>
        <w:spacing w:after="120"/>
        <w:jc w:val="both"/>
        <w:rPr>
          <w:rFonts w:ascii="Tahoma" w:hAnsi="Tahoma" w:cs="Tahoma"/>
          <w:b/>
        </w:rPr>
      </w:pPr>
      <w:r w:rsidRPr="00533DA4">
        <w:rPr>
          <w:rFonts w:ascii="Tahoma" w:hAnsi="Tahoma" w:cs="Tahoma"/>
        </w:rPr>
        <w:t>Per la restituzione del deposito cauzionale comunica le seguenti coordinate bancarie:</w:t>
      </w:r>
    </w:p>
    <w:p w:rsidR="00897DE6" w:rsidRPr="00533DA4" w:rsidRDefault="00897DE6" w:rsidP="00897DE6">
      <w:pPr>
        <w:widowControl w:val="0"/>
        <w:tabs>
          <w:tab w:val="left" w:leader="underscore" w:pos="8364"/>
        </w:tabs>
        <w:spacing w:after="120"/>
        <w:jc w:val="both"/>
        <w:rPr>
          <w:rFonts w:ascii="Tahoma" w:hAnsi="Tahoma" w:cs="Tahoma"/>
          <w:b/>
        </w:rPr>
      </w:pPr>
      <w:r w:rsidRPr="00533DA4">
        <w:rPr>
          <w:rFonts w:ascii="Tahoma" w:hAnsi="Tahoma" w:cs="Tahoma"/>
          <w:b/>
        </w:rPr>
        <w:t xml:space="preserve">Istituto bancario </w:t>
      </w:r>
      <w:r w:rsidRPr="00533DA4">
        <w:rPr>
          <w:rFonts w:ascii="Tahoma" w:hAnsi="Tahoma" w:cs="Tahoma"/>
          <w:b/>
        </w:rPr>
        <w:tab/>
      </w:r>
    </w:p>
    <w:p w:rsidR="00897DE6" w:rsidRPr="00897DE6" w:rsidRDefault="00897DE6" w:rsidP="00897DE6">
      <w:pPr>
        <w:widowControl w:val="0"/>
        <w:tabs>
          <w:tab w:val="left" w:leader="underscore" w:pos="8364"/>
        </w:tabs>
        <w:spacing w:after="120"/>
        <w:jc w:val="both"/>
        <w:rPr>
          <w:rFonts w:ascii="Tahoma" w:hAnsi="Tahoma" w:cs="Tahoma"/>
          <w:b/>
        </w:rPr>
      </w:pPr>
      <w:r w:rsidRPr="00897DE6">
        <w:rPr>
          <w:rFonts w:ascii="Tahoma" w:hAnsi="Tahoma" w:cs="Tahoma"/>
          <w:b/>
        </w:rPr>
        <w:t xml:space="preserve">sede </w:t>
      </w:r>
      <w:r w:rsidRPr="00897DE6">
        <w:rPr>
          <w:rFonts w:ascii="Tahoma" w:hAnsi="Tahoma" w:cs="Tahoma"/>
          <w:b/>
        </w:rPr>
        <w:tab/>
      </w:r>
    </w:p>
    <w:p w:rsidR="00897DE6" w:rsidRPr="00031E56" w:rsidRDefault="00897DE6" w:rsidP="00031E56">
      <w:pPr>
        <w:widowControl w:val="0"/>
        <w:tabs>
          <w:tab w:val="left" w:leader="underscore" w:pos="8364"/>
        </w:tabs>
        <w:spacing w:after="120"/>
        <w:jc w:val="both"/>
        <w:rPr>
          <w:rFonts w:ascii="Tahoma" w:hAnsi="Tahoma" w:cs="Tahoma"/>
          <w:b/>
        </w:rPr>
      </w:pPr>
      <w:r w:rsidRPr="00897DE6">
        <w:rPr>
          <w:rFonts w:ascii="Tahoma" w:hAnsi="Tahoma" w:cs="Tahoma"/>
          <w:b/>
        </w:rPr>
        <w:t xml:space="preserve">Codice IBAN </w:t>
      </w:r>
      <w:r w:rsidRPr="00897DE6">
        <w:rPr>
          <w:rFonts w:ascii="Tahoma" w:hAnsi="Tahoma" w:cs="Tahoma"/>
          <w:b/>
        </w:rPr>
        <w:tab/>
      </w:r>
    </w:p>
    <w:sectPr w:rsidR="00897DE6" w:rsidRPr="00031E56" w:rsidSect="00BF66DC">
      <w:headerReference w:type="default" r:id="rId7"/>
      <w:pgSz w:w="11904" w:h="16832"/>
      <w:pgMar w:top="1134" w:right="1131" w:bottom="1134" w:left="1134" w:header="1077" w:footer="11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2806" w:rsidRDefault="005A2806">
      <w:r>
        <w:separator/>
      </w:r>
    </w:p>
  </w:endnote>
  <w:endnote w:type="continuationSeparator" w:id="0">
    <w:p w:rsidR="005A2806" w:rsidRDefault="005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2806" w:rsidRDefault="005A2806">
      <w:r>
        <w:separator/>
      </w:r>
    </w:p>
  </w:footnote>
  <w:footnote w:type="continuationSeparator" w:id="0">
    <w:p w:rsidR="005A2806" w:rsidRDefault="005A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F66DC" w:rsidRDefault="00BA24C0" w:rsidP="00BF66DC">
    <w:pPr>
      <w:pStyle w:val="Intestazione"/>
    </w:pPr>
    <w:r>
      <w:rPr>
        <w:b/>
        <w:bCs/>
      </w:rPr>
      <w:t>ALLEGATO</w:t>
    </w:r>
    <w:r w:rsidR="00BF66DC">
      <w:rPr>
        <w:b/>
        <w:bCs/>
      </w:rPr>
      <w:t xml:space="preserve"> </w:t>
    </w:r>
    <w:r w:rsidR="0050793A">
      <w:rPr>
        <w:b/>
        <w:bCs/>
      </w:rPr>
      <w:t>B</w:t>
    </w:r>
    <w:r w:rsidR="00BF66DC">
      <w:rPr>
        <w:b/>
        <w:bCs/>
      </w:rPr>
      <w:t xml:space="preserve"> – OFFERTA ECONOMICA</w:t>
    </w:r>
  </w:p>
  <w:p w:rsidR="00BF66DC" w:rsidRDefault="00BF6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52569"/>
    <w:multiLevelType w:val="hybridMultilevel"/>
    <w:tmpl w:val="DA00F3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17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67"/>
    <w:rsid w:val="00020AE5"/>
    <w:rsid w:val="00031E56"/>
    <w:rsid w:val="00062533"/>
    <w:rsid w:val="00144EDA"/>
    <w:rsid w:val="001C3A32"/>
    <w:rsid w:val="00201A20"/>
    <w:rsid w:val="00213F5B"/>
    <w:rsid w:val="0022235D"/>
    <w:rsid w:val="003D2C81"/>
    <w:rsid w:val="004C6C81"/>
    <w:rsid w:val="00505A62"/>
    <w:rsid w:val="0050793A"/>
    <w:rsid w:val="00533DA4"/>
    <w:rsid w:val="00587AD7"/>
    <w:rsid w:val="00594C9B"/>
    <w:rsid w:val="005A2806"/>
    <w:rsid w:val="00605B1F"/>
    <w:rsid w:val="00686F52"/>
    <w:rsid w:val="006E01F0"/>
    <w:rsid w:val="007241F7"/>
    <w:rsid w:val="008125B3"/>
    <w:rsid w:val="00897DE6"/>
    <w:rsid w:val="0090711F"/>
    <w:rsid w:val="00983867"/>
    <w:rsid w:val="009B133A"/>
    <w:rsid w:val="00A22BFE"/>
    <w:rsid w:val="00B104D1"/>
    <w:rsid w:val="00B379C3"/>
    <w:rsid w:val="00BA24C0"/>
    <w:rsid w:val="00BF66DC"/>
    <w:rsid w:val="00CA1809"/>
    <w:rsid w:val="00CF51E9"/>
    <w:rsid w:val="00D25954"/>
    <w:rsid w:val="00E109D4"/>
    <w:rsid w:val="00E56F97"/>
    <w:rsid w:val="00EE74FF"/>
    <w:rsid w:val="00F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40D7-E43B-47F7-802B-A4E59508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line="240" w:lineRule="atLeast"/>
      <w:jc w:val="center"/>
      <w:outlineLvl w:val="0"/>
    </w:pPr>
    <w:rPr>
      <w:rFonts w:ascii="Tahoma" w:hAnsi="Tahoma" w:cs="Tahoma"/>
      <w:b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F66DC"/>
  </w:style>
  <w:style w:type="paragraph" w:styleId="Corpotesto">
    <w:name w:val="Body Text"/>
    <w:basedOn w:val="Normale"/>
    <w:link w:val="CorpotestoCarattere"/>
    <w:unhideWhenUsed/>
    <w:rsid w:val="00BF66DC"/>
    <w:pPr>
      <w:tabs>
        <w:tab w:val="left" w:pos="4680"/>
      </w:tabs>
      <w:overflowPunct/>
      <w:autoSpaceDE/>
      <w:autoSpaceDN/>
      <w:adjustRightInd/>
      <w:jc w:val="both"/>
      <w:textAlignment w:val="auto"/>
    </w:pPr>
    <w:rPr>
      <w:rFonts w:ascii="Tahoma" w:hAnsi="Tahoma" w:cs="Tahoma"/>
      <w:szCs w:val="24"/>
    </w:rPr>
  </w:style>
  <w:style w:type="character" w:customStyle="1" w:styleId="CorpotestoCarattere">
    <w:name w:val="Corpo testo Carattere"/>
    <w:link w:val="Corpotesto"/>
    <w:rsid w:val="00BF66DC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(In Bollo)</vt:lpstr>
      <vt:lpstr>OFFRE</vt:lpstr>
    </vt:vector>
  </TitlesOfParts>
  <Company>ATER TV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 Bollo)</dc:title>
  <dc:subject/>
  <dc:creator>ATER</dc:creator>
  <cp:keywords/>
  <cp:lastModifiedBy>Lara Grando</cp:lastModifiedBy>
  <cp:revision>2</cp:revision>
  <cp:lastPrinted>2010-06-15T08:15:00Z</cp:lastPrinted>
  <dcterms:created xsi:type="dcterms:W3CDTF">2024-06-13T11:10:00Z</dcterms:created>
  <dcterms:modified xsi:type="dcterms:W3CDTF">2024-06-13T11:10:00Z</dcterms:modified>
</cp:coreProperties>
</file>